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9A3CE" w14:textId="225AA156" w:rsidR="009E413E" w:rsidRPr="003662F5" w:rsidRDefault="005A7F93">
      <w:pPr>
        <w:rPr>
          <w:b/>
          <w:bCs/>
          <w:sz w:val="28"/>
          <w:szCs w:val="28"/>
        </w:rPr>
      </w:pPr>
      <w:r w:rsidRPr="003662F5">
        <w:rPr>
          <w:b/>
          <w:bCs/>
          <w:sz w:val="28"/>
          <w:szCs w:val="28"/>
        </w:rPr>
        <w:t>Indian Golf Union</w:t>
      </w:r>
    </w:p>
    <w:p w14:paraId="1AB9F45E" w14:textId="77777777" w:rsidR="005A7F93" w:rsidRDefault="005A7F93"/>
    <w:p w14:paraId="4249FD39" w14:textId="4584BB37" w:rsidR="005A7F93" w:rsidRPr="003662F5" w:rsidRDefault="005A7F93">
      <w:pPr>
        <w:rPr>
          <w:b/>
          <w:bCs/>
        </w:rPr>
      </w:pPr>
      <w:r w:rsidRPr="003662F5">
        <w:rPr>
          <w:b/>
          <w:bCs/>
        </w:rPr>
        <w:t>Level TWO Rules School 202</w:t>
      </w:r>
      <w:r w:rsidR="00877D5E">
        <w:rPr>
          <w:b/>
          <w:bCs/>
        </w:rPr>
        <w:t>4</w:t>
      </w:r>
    </w:p>
    <w:p w14:paraId="1659377D" w14:textId="63AF92EF" w:rsidR="005A7F93" w:rsidRPr="003662F5" w:rsidRDefault="005A7F93">
      <w:pPr>
        <w:rPr>
          <w:b/>
          <w:bCs/>
        </w:rPr>
      </w:pPr>
      <w:r w:rsidRPr="003662F5">
        <w:rPr>
          <w:b/>
          <w:bCs/>
        </w:rPr>
        <w:t xml:space="preserve">Venue: </w:t>
      </w:r>
      <w:r w:rsidR="00877D5E">
        <w:rPr>
          <w:b/>
          <w:bCs/>
        </w:rPr>
        <w:t>Bangalore Golf Club, Bangalore, Karnataka</w:t>
      </w:r>
    </w:p>
    <w:p w14:paraId="4F24B6D5" w14:textId="5A73DB50" w:rsidR="005A7F93" w:rsidRPr="003662F5" w:rsidRDefault="005A7F93">
      <w:pPr>
        <w:rPr>
          <w:b/>
          <w:bCs/>
        </w:rPr>
      </w:pPr>
      <w:r w:rsidRPr="003662F5">
        <w:rPr>
          <w:b/>
          <w:bCs/>
        </w:rPr>
        <w:t>Date: S</w:t>
      </w:r>
      <w:r w:rsidR="001238B9">
        <w:rPr>
          <w:b/>
          <w:bCs/>
        </w:rPr>
        <w:t>unday</w:t>
      </w:r>
      <w:r w:rsidRPr="003662F5">
        <w:rPr>
          <w:b/>
          <w:bCs/>
        </w:rPr>
        <w:t xml:space="preserve"> </w:t>
      </w:r>
      <w:r w:rsidR="00877D5E">
        <w:rPr>
          <w:b/>
          <w:bCs/>
        </w:rPr>
        <w:t>2nd</w:t>
      </w:r>
      <w:r w:rsidRPr="003662F5">
        <w:rPr>
          <w:b/>
          <w:bCs/>
        </w:rPr>
        <w:t xml:space="preserve"> and </w:t>
      </w:r>
      <w:r w:rsidR="001238B9">
        <w:rPr>
          <w:b/>
          <w:bCs/>
        </w:rPr>
        <w:t>Monday</w:t>
      </w:r>
      <w:r w:rsidRPr="003662F5">
        <w:rPr>
          <w:b/>
          <w:bCs/>
        </w:rPr>
        <w:t xml:space="preserve"> </w:t>
      </w:r>
      <w:r w:rsidR="00877D5E">
        <w:rPr>
          <w:b/>
          <w:bCs/>
        </w:rPr>
        <w:t>3</w:t>
      </w:r>
      <w:r w:rsidR="00877D5E" w:rsidRPr="00877D5E">
        <w:rPr>
          <w:b/>
          <w:bCs/>
          <w:vertAlign w:val="superscript"/>
        </w:rPr>
        <w:t>rd</w:t>
      </w:r>
      <w:r w:rsidR="00877D5E">
        <w:rPr>
          <w:b/>
          <w:bCs/>
        </w:rPr>
        <w:t xml:space="preserve"> June 2024</w:t>
      </w:r>
    </w:p>
    <w:p w14:paraId="32F14817" w14:textId="448241BF" w:rsidR="005A7F93" w:rsidRPr="003662F5" w:rsidRDefault="003662F5">
      <w:pPr>
        <w:rPr>
          <w:b/>
          <w:bCs/>
        </w:rPr>
      </w:pPr>
      <w:r w:rsidRPr="003662F5">
        <w:rPr>
          <w:b/>
          <w:bCs/>
        </w:rPr>
        <w:t>Time:</w:t>
      </w:r>
      <w:r w:rsidR="005A7F93" w:rsidRPr="003662F5">
        <w:rPr>
          <w:b/>
          <w:bCs/>
        </w:rPr>
        <w:t xml:space="preserve"> </w:t>
      </w:r>
      <w:r w:rsidRPr="003662F5">
        <w:rPr>
          <w:b/>
          <w:bCs/>
        </w:rPr>
        <w:t>Saturday:</w:t>
      </w:r>
      <w:r w:rsidR="005A7F93" w:rsidRPr="003662F5">
        <w:rPr>
          <w:b/>
          <w:bCs/>
        </w:rPr>
        <w:t xml:space="preserve"> 8.30 AM to 5 P M</w:t>
      </w:r>
    </w:p>
    <w:p w14:paraId="6455E753" w14:textId="152CBF7C" w:rsidR="005A7F93" w:rsidRPr="003662F5" w:rsidRDefault="005A7F93">
      <w:pPr>
        <w:rPr>
          <w:b/>
          <w:bCs/>
        </w:rPr>
      </w:pPr>
      <w:r w:rsidRPr="003662F5">
        <w:rPr>
          <w:b/>
          <w:bCs/>
        </w:rPr>
        <w:t xml:space="preserve">            </w:t>
      </w:r>
      <w:r w:rsidR="003662F5" w:rsidRPr="003662F5">
        <w:rPr>
          <w:b/>
          <w:bCs/>
        </w:rPr>
        <w:t>Sunday:</w:t>
      </w:r>
      <w:r w:rsidRPr="003662F5">
        <w:rPr>
          <w:b/>
          <w:bCs/>
        </w:rPr>
        <w:t xml:space="preserve">   9 A M to 4 PM</w:t>
      </w:r>
    </w:p>
    <w:p w14:paraId="59367DB4" w14:textId="77777777" w:rsidR="005A7F93" w:rsidRPr="003662F5" w:rsidRDefault="005A7F93">
      <w:pPr>
        <w:rPr>
          <w:b/>
          <w:bCs/>
        </w:rPr>
      </w:pPr>
    </w:p>
    <w:p w14:paraId="706BBBC9" w14:textId="6003FC07" w:rsidR="003662F5" w:rsidRPr="003662F5" w:rsidRDefault="005A7F93">
      <w:pPr>
        <w:rPr>
          <w:b/>
          <w:bCs/>
        </w:rPr>
      </w:pPr>
      <w:r w:rsidRPr="003662F5">
        <w:rPr>
          <w:b/>
          <w:bCs/>
        </w:rPr>
        <w:t xml:space="preserve">Registration Fee:    </w:t>
      </w:r>
      <w:r w:rsidR="003662F5" w:rsidRPr="003662F5">
        <w:rPr>
          <w:b/>
          <w:bCs/>
        </w:rPr>
        <w:t>Rs 1</w:t>
      </w:r>
      <w:r w:rsidR="00877D5E">
        <w:rPr>
          <w:b/>
          <w:bCs/>
        </w:rPr>
        <w:t>1800</w:t>
      </w:r>
      <w:r w:rsidR="003662F5" w:rsidRPr="003662F5">
        <w:rPr>
          <w:b/>
          <w:bCs/>
        </w:rPr>
        <w:t>/ (</w:t>
      </w:r>
      <w:r w:rsidR="00877D5E">
        <w:rPr>
          <w:b/>
          <w:bCs/>
        </w:rPr>
        <w:t xml:space="preserve">Eleven thousand eight hundred </w:t>
      </w:r>
      <w:r w:rsidR="003662F5" w:rsidRPr="003662F5">
        <w:rPr>
          <w:b/>
          <w:bCs/>
        </w:rPr>
        <w:t xml:space="preserve">only inclusive </w:t>
      </w:r>
      <w:r w:rsidR="00877D5E">
        <w:rPr>
          <w:b/>
          <w:bCs/>
        </w:rPr>
        <w:t>o</w:t>
      </w:r>
      <w:r w:rsidR="003662F5" w:rsidRPr="003662F5">
        <w:rPr>
          <w:b/>
          <w:bCs/>
        </w:rPr>
        <w:t>f 18% GST)</w:t>
      </w:r>
      <w:r w:rsidRPr="003662F5">
        <w:rPr>
          <w:b/>
          <w:bCs/>
        </w:rPr>
        <w:t xml:space="preserve">   </w:t>
      </w:r>
    </w:p>
    <w:p w14:paraId="6C2CA6E1" w14:textId="391ABC81" w:rsidR="005A7F93" w:rsidRPr="003662F5" w:rsidRDefault="003662F5">
      <w:pPr>
        <w:rPr>
          <w:b/>
          <w:bCs/>
        </w:rPr>
      </w:pPr>
      <w:r w:rsidRPr="003662F5">
        <w:rPr>
          <w:b/>
          <w:bCs/>
        </w:rPr>
        <w:t xml:space="preserve">Note: The cost is </w:t>
      </w:r>
      <w:r w:rsidR="005A7F93" w:rsidRPr="003662F5">
        <w:rPr>
          <w:b/>
          <w:bCs/>
        </w:rPr>
        <w:t xml:space="preserve">inclusive of two lunches, One Dinner and </w:t>
      </w:r>
      <w:r w:rsidRPr="003662F5">
        <w:rPr>
          <w:b/>
          <w:bCs/>
        </w:rPr>
        <w:t xml:space="preserve">mid- </w:t>
      </w:r>
      <w:r w:rsidR="005A7F93" w:rsidRPr="003662F5">
        <w:rPr>
          <w:b/>
          <w:bCs/>
        </w:rPr>
        <w:t>morning and afternoon snacks</w:t>
      </w:r>
      <w:r w:rsidRPr="003662F5">
        <w:rPr>
          <w:b/>
          <w:bCs/>
        </w:rPr>
        <w:t>.</w:t>
      </w:r>
    </w:p>
    <w:p w14:paraId="12E85A54" w14:textId="77777777" w:rsidR="005A7F93" w:rsidRDefault="005A7F93"/>
    <w:p w14:paraId="3E77C12B" w14:textId="5107C43C" w:rsidR="005A7F93" w:rsidRPr="003662F5" w:rsidRDefault="003662F5">
      <w:pPr>
        <w:rPr>
          <w:b/>
          <w:bCs/>
        </w:rPr>
      </w:pPr>
      <w:r w:rsidRPr="003662F5">
        <w:rPr>
          <w:b/>
          <w:bCs/>
        </w:rPr>
        <w:t>Eligibility:</w:t>
      </w:r>
    </w:p>
    <w:p w14:paraId="29436418" w14:textId="77777777" w:rsidR="005A7F93" w:rsidRDefault="005A7F93"/>
    <w:p w14:paraId="1F47615B" w14:textId="69A64C50" w:rsidR="005A7F93" w:rsidRDefault="005A7F93" w:rsidP="005A7F93">
      <w:pPr>
        <w:pStyle w:val="ListParagraph"/>
        <w:numPr>
          <w:ilvl w:val="0"/>
          <w:numId w:val="1"/>
        </w:numPr>
      </w:pPr>
      <w:r>
        <w:t xml:space="preserve">All those who have completed the Level One </w:t>
      </w:r>
      <w:r w:rsidR="00843730">
        <w:t>Seminar and secured 60 % or more in the level one exam conducted by the R&amp;A Rules Education Centre in the years  2023</w:t>
      </w:r>
      <w:r w:rsidR="00877D5E">
        <w:t xml:space="preserve"> or 2024</w:t>
      </w:r>
      <w:r w:rsidR="00843730">
        <w:t>. The level one Exam conducted (on line/ written exam) by the Indian Golf Union is also taken into account.</w:t>
      </w:r>
    </w:p>
    <w:p w14:paraId="5E6F87C0" w14:textId="53222576" w:rsidR="00843730" w:rsidRDefault="00843730" w:rsidP="005A7F93">
      <w:pPr>
        <w:pStyle w:val="ListParagraph"/>
        <w:numPr>
          <w:ilvl w:val="0"/>
          <w:numId w:val="1"/>
        </w:numPr>
      </w:pPr>
      <w:r>
        <w:t>All *B* category rules officials of the Indian Golf Union</w:t>
      </w:r>
      <w:r w:rsidR="00E07FC3">
        <w:t xml:space="preserve"> who have done their level two and who are interested in improving their scores and classification.</w:t>
      </w:r>
    </w:p>
    <w:p w14:paraId="65C6141E" w14:textId="1BD0CB1E" w:rsidR="00127F7A" w:rsidRDefault="00127F7A" w:rsidP="005A7F93">
      <w:pPr>
        <w:pStyle w:val="ListParagraph"/>
        <w:numPr>
          <w:ilvl w:val="0"/>
          <w:numId w:val="1"/>
        </w:numPr>
      </w:pPr>
      <w:r>
        <w:t>On Registration every delegate will be sent the Preparation Guide for the level TWO exam.</w:t>
      </w:r>
    </w:p>
    <w:p w14:paraId="0D6BBBA3" w14:textId="423F3CAD" w:rsidR="00E07FC3" w:rsidRDefault="00E07FC3" w:rsidP="005A7F93">
      <w:pPr>
        <w:pStyle w:val="ListParagraph"/>
        <w:numPr>
          <w:ilvl w:val="0"/>
          <w:numId w:val="1"/>
        </w:numPr>
      </w:pPr>
      <w:r>
        <w:t>A maximum of 40 delegates will be eligible to attend the seminar on “first come first basis”.</w:t>
      </w:r>
    </w:p>
    <w:p w14:paraId="00A78129" w14:textId="02C8CEC5" w:rsidR="00687F54" w:rsidRDefault="00687F54" w:rsidP="00687F54">
      <w:pPr>
        <w:pStyle w:val="ListParagraph"/>
      </w:pPr>
    </w:p>
    <w:p w14:paraId="1ED76FD9" w14:textId="72079994" w:rsidR="00843730" w:rsidRDefault="00843730" w:rsidP="00687F54"/>
    <w:p w14:paraId="6B6C5435" w14:textId="147311AF" w:rsidR="00843730" w:rsidRPr="003662F5" w:rsidRDefault="00843730" w:rsidP="00843730">
      <w:pPr>
        <w:ind w:left="360"/>
        <w:rPr>
          <w:b/>
          <w:bCs/>
        </w:rPr>
      </w:pPr>
      <w:r w:rsidRPr="003662F5">
        <w:rPr>
          <w:b/>
          <w:bCs/>
        </w:rPr>
        <w:t xml:space="preserve">Level Two </w:t>
      </w:r>
      <w:r w:rsidR="003662F5" w:rsidRPr="003662F5">
        <w:rPr>
          <w:b/>
          <w:bCs/>
        </w:rPr>
        <w:t>Exam:</w:t>
      </w:r>
    </w:p>
    <w:p w14:paraId="3B22E6B4" w14:textId="77777777" w:rsidR="00843730" w:rsidRDefault="00843730" w:rsidP="00843730">
      <w:pPr>
        <w:ind w:left="360"/>
      </w:pPr>
    </w:p>
    <w:p w14:paraId="2E47A3C7" w14:textId="3A33713E" w:rsidR="00843730" w:rsidRDefault="00843730" w:rsidP="00843730">
      <w:pPr>
        <w:pStyle w:val="ListParagraph"/>
        <w:numPr>
          <w:ilvl w:val="0"/>
          <w:numId w:val="2"/>
        </w:numPr>
      </w:pPr>
      <w:r>
        <w:t xml:space="preserve">The level two exam will be an on line exam conducted by the R&amp;A Education Centre after the conduct of the seminar. The delegates will be given a time frame of </w:t>
      </w:r>
      <w:r w:rsidR="003176BF">
        <w:t>60</w:t>
      </w:r>
      <w:r w:rsidR="00882276">
        <w:t xml:space="preserve"> </w:t>
      </w:r>
      <w:r>
        <w:t>days to complete the exam.</w:t>
      </w:r>
      <w:r w:rsidR="00877D5E">
        <w:t xml:space="preserve">  </w:t>
      </w:r>
    </w:p>
    <w:p w14:paraId="72328369" w14:textId="5E111C63" w:rsidR="00127F7A" w:rsidRDefault="00127F7A" w:rsidP="00843730">
      <w:pPr>
        <w:pStyle w:val="ListParagraph"/>
        <w:numPr>
          <w:ilvl w:val="0"/>
          <w:numId w:val="2"/>
        </w:numPr>
      </w:pPr>
      <w:r>
        <w:t xml:space="preserve">A brief on the </w:t>
      </w:r>
      <w:r w:rsidR="00687F54">
        <w:t>on-line</w:t>
      </w:r>
      <w:r>
        <w:t xml:space="preserve"> exam will be given during the seminar.</w:t>
      </w:r>
    </w:p>
    <w:p w14:paraId="1C4EDCD6" w14:textId="186C75F7" w:rsidR="00843730" w:rsidRDefault="00843730" w:rsidP="00843730">
      <w:pPr>
        <w:pStyle w:val="ListParagraph"/>
        <w:numPr>
          <w:ilvl w:val="0"/>
          <w:numId w:val="2"/>
        </w:numPr>
      </w:pPr>
      <w:r>
        <w:t>The link for the exam will be provided after the seminar</w:t>
      </w:r>
      <w:r w:rsidR="00960199">
        <w:t>. The marks obtained and the certificate will be issued on line immediately.</w:t>
      </w:r>
    </w:p>
    <w:p w14:paraId="526FABEC" w14:textId="174F33B9" w:rsidR="00960199" w:rsidRDefault="00960199" w:rsidP="00843730">
      <w:pPr>
        <w:pStyle w:val="ListParagraph"/>
        <w:numPr>
          <w:ilvl w:val="0"/>
          <w:numId w:val="2"/>
        </w:numPr>
      </w:pPr>
      <w:r>
        <w:t>The delegates are required to submit their level two exam certificates along with their marks to the Indian Golf Union.</w:t>
      </w:r>
    </w:p>
    <w:p w14:paraId="4B0D99BF" w14:textId="4BE9BB44" w:rsidR="00960199" w:rsidRDefault="00960199" w:rsidP="00843730">
      <w:pPr>
        <w:pStyle w:val="ListParagraph"/>
        <w:numPr>
          <w:ilvl w:val="0"/>
          <w:numId w:val="2"/>
        </w:numPr>
      </w:pPr>
      <w:r>
        <w:t>The pass percentage of 60 % or above will make the delegate eligible to be designated as a *B* category Rules official of the Indian Golf Union.</w:t>
      </w:r>
    </w:p>
    <w:p w14:paraId="0CD13832" w14:textId="5DD848F4" w:rsidR="00960199" w:rsidRPr="00127F7A" w:rsidRDefault="00960199" w:rsidP="00843730">
      <w:pPr>
        <w:pStyle w:val="ListParagraph"/>
        <w:numPr>
          <w:ilvl w:val="0"/>
          <w:numId w:val="2"/>
        </w:numPr>
      </w:pPr>
      <w:r>
        <w:t xml:space="preserve">A mark of 85% or above enables the delegate to enrol for The Indian Golf </w:t>
      </w:r>
      <w:r w:rsidR="00127F7A">
        <w:t>Unions –</w:t>
      </w:r>
      <w:r w:rsidRPr="00127F7A">
        <w:rPr>
          <w:b/>
          <w:bCs/>
        </w:rPr>
        <w:t xml:space="preserve"> Rules Officials Apprentice Program</w:t>
      </w:r>
      <w:r w:rsidR="00127F7A">
        <w:rPr>
          <w:b/>
          <w:bCs/>
        </w:rPr>
        <w:t>,</w:t>
      </w:r>
      <w:r w:rsidRPr="00127F7A">
        <w:rPr>
          <w:b/>
          <w:bCs/>
        </w:rPr>
        <w:t xml:space="preserve"> leading to the *A* certification Rules official.</w:t>
      </w:r>
    </w:p>
    <w:p w14:paraId="4230AD60" w14:textId="77777777" w:rsidR="00127F7A" w:rsidRDefault="00127F7A" w:rsidP="00127F7A"/>
    <w:p w14:paraId="6EFA4B93" w14:textId="77777777" w:rsidR="00127F7A" w:rsidRDefault="00127F7A" w:rsidP="00127F7A">
      <w:r>
        <w:lastRenderedPageBreak/>
        <w:t xml:space="preserve">    </w:t>
      </w:r>
    </w:p>
    <w:p w14:paraId="13323719" w14:textId="3F87F53F" w:rsidR="00127F7A" w:rsidRPr="007015E6" w:rsidRDefault="00127F7A" w:rsidP="00127F7A">
      <w:pPr>
        <w:rPr>
          <w:b/>
          <w:bCs/>
          <w:sz w:val="24"/>
          <w:szCs w:val="24"/>
        </w:rPr>
      </w:pPr>
    </w:p>
    <w:p w14:paraId="087874C1" w14:textId="2CEA7C6D" w:rsidR="00127F7A" w:rsidRDefault="00127F7A" w:rsidP="00127F7A">
      <w:r w:rsidRPr="00127F7A">
        <w:rPr>
          <w:b/>
          <w:bCs/>
        </w:rPr>
        <w:t>Rules Officials Apprentice Program</w:t>
      </w:r>
      <w:r w:rsidR="00687F54">
        <w:rPr>
          <w:b/>
          <w:bCs/>
        </w:rPr>
        <w:t xml:space="preserve"> leading to the *A* certification:</w:t>
      </w:r>
    </w:p>
    <w:p w14:paraId="1023CC36" w14:textId="77777777" w:rsidR="00127F7A" w:rsidRDefault="00127F7A" w:rsidP="00127F7A">
      <w:pPr>
        <w:pStyle w:val="ListParagraph"/>
        <w:numPr>
          <w:ilvl w:val="0"/>
          <w:numId w:val="3"/>
        </w:numPr>
      </w:pPr>
      <w:r>
        <w:t>The Rules official will have to officiate in at least 3 events as mentioned below :</w:t>
      </w:r>
    </w:p>
    <w:p w14:paraId="485DDAA8" w14:textId="77777777" w:rsidR="00127F7A" w:rsidRDefault="00127F7A" w:rsidP="00127F7A">
      <w:pPr>
        <w:pStyle w:val="ListParagraph"/>
      </w:pPr>
    </w:p>
    <w:p w14:paraId="539A2ADC" w14:textId="45FA5E17" w:rsidR="00127F7A" w:rsidRDefault="00127F7A" w:rsidP="00127F7A">
      <w:pPr>
        <w:pStyle w:val="ListParagraph"/>
        <w:numPr>
          <w:ilvl w:val="0"/>
          <w:numId w:val="4"/>
        </w:numPr>
      </w:pPr>
      <w:r>
        <w:t>One Zonal</w:t>
      </w:r>
      <w:r w:rsidR="00687F54">
        <w:t xml:space="preserve">/ Feeder </w:t>
      </w:r>
      <w:r>
        <w:t>tournament</w:t>
      </w:r>
      <w:r w:rsidR="00687F54">
        <w:t xml:space="preserve"> conducted by the</w:t>
      </w:r>
      <w:r w:rsidR="003662F5">
        <w:t xml:space="preserve"> </w:t>
      </w:r>
      <w:r w:rsidR="00687F54">
        <w:t>IGU.</w:t>
      </w:r>
      <w:r>
        <w:t xml:space="preserve"> (At their own cost)</w:t>
      </w:r>
    </w:p>
    <w:p w14:paraId="5C6B0CDE" w14:textId="5D73FE94" w:rsidR="00127F7A" w:rsidRDefault="00127F7A" w:rsidP="00127F7A">
      <w:pPr>
        <w:pStyle w:val="ListParagraph"/>
        <w:numPr>
          <w:ilvl w:val="0"/>
          <w:numId w:val="4"/>
        </w:numPr>
      </w:pPr>
      <w:r>
        <w:t>Two IGU Tournament</w:t>
      </w:r>
      <w:r w:rsidR="00687F54">
        <w:t>s</w:t>
      </w:r>
      <w:r>
        <w:t xml:space="preserve"> (IGU shall pay as per the guidelines for a B Rules Official)</w:t>
      </w:r>
    </w:p>
    <w:p w14:paraId="11D97D6A" w14:textId="1041CEFF" w:rsidR="00127F7A" w:rsidRDefault="00127F7A" w:rsidP="00127F7A">
      <w:pPr>
        <w:pStyle w:val="ListParagraph"/>
        <w:numPr>
          <w:ilvl w:val="0"/>
          <w:numId w:val="4"/>
        </w:numPr>
      </w:pPr>
      <w:r>
        <w:t>Tournaments officiated from Jan 1</w:t>
      </w:r>
      <w:r w:rsidRPr="00D85F2F">
        <w:rPr>
          <w:vertAlign w:val="superscript"/>
        </w:rPr>
        <w:t>st</w:t>
      </w:r>
      <w:r>
        <w:t>,202</w:t>
      </w:r>
      <w:r w:rsidR="00877D5E">
        <w:t>4</w:t>
      </w:r>
      <w:r>
        <w:t xml:space="preserve"> will be considered.</w:t>
      </w:r>
    </w:p>
    <w:p w14:paraId="5FACFA09" w14:textId="77777777" w:rsidR="00127F7A" w:rsidRDefault="00127F7A" w:rsidP="00127F7A">
      <w:pPr>
        <w:pStyle w:val="ListParagraph"/>
        <w:ind w:left="1080"/>
      </w:pPr>
    </w:p>
    <w:p w14:paraId="0A0123C2" w14:textId="77777777" w:rsidR="00127F7A" w:rsidRDefault="00127F7A" w:rsidP="00127F7A">
      <w:pPr>
        <w:pStyle w:val="ListParagraph"/>
        <w:numPr>
          <w:ilvl w:val="0"/>
          <w:numId w:val="3"/>
        </w:numPr>
      </w:pPr>
      <w:r>
        <w:t>The Apprentice Rules officials will be guided by the respective Tournament Directors. A positive report from the TD is must for the A level certification of the IGU.</w:t>
      </w:r>
    </w:p>
    <w:p w14:paraId="68C57FF3" w14:textId="77777777" w:rsidR="00127F7A" w:rsidRDefault="00127F7A" w:rsidP="00127F7A">
      <w:pPr>
        <w:pStyle w:val="ListParagraph"/>
        <w:numPr>
          <w:ilvl w:val="0"/>
          <w:numId w:val="3"/>
        </w:numPr>
      </w:pPr>
      <w:r>
        <w:t>Apprentice Rules Officials must carry out all instructions of the TDs and when in doubt are encouraged to ask questions.</w:t>
      </w:r>
    </w:p>
    <w:p w14:paraId="7BCA6923" w14:textId="77777777" w:rsidR="00127F7A" w:rsidRDefault="00127F7A" w:rsidP="00127F7A"/>
    <w:p w14:paraId="1F305815" w14:textId="172C6904" w:rsidR="00127F7A" w:rsidRPr="007015E6" w:rsidRDefault="00127F7A" w:rsidP="00127F7A">
      <w:pPr>
        <w:rPr>
          <w:b/>
          <w:bCs/>
        </w:rPr>
      </w:pPr>
      <w:r w:rsidRPr="007015E6">
        <w:rPr>
          <w:b/>
          <w:bCs/>
        </w:rPr>
        <w:t xml:space="preserve">Guidelines for TDs on Apprentice Rules officials, </w:t>
      </w:r>
      <w:r w:rsidR="00687F54" w:rsidRPr="007015E6">
        <w:rPr>
          <w:b/>
          <w:bCs/>
        </w:rPr>
        <w:t>applicable to</w:t>
      </w:r>
      <w:r>
        <w:rPr>
          <w:b/>
          <w:bCs/>
        </w:rPr>
        <w:t xml:space="preserve"> </w:t>
      </w:r>
      <w:r w:rsidR="00687F54">
        <w:rPr>
          <w:b/>
          <w:bCs/>
        </w:rPr>
        <w:t xml:space="preserve">the </w:t>
      </w:r>
      <w:r w:rsidR="00687F54" w:rsidRPr="007015E6">
        <w:rPr>
          <w:b/>
          <w:bCs/>
        </w:rPr>
        <w:t>IGU</w:t>
      </w:r>
      <w:r w:rsidRPr="007015E6">
        <w:rPr>
          <w:b/>
          <w:bCs/>
        </w:rPr>
        <w:t xml:space="preserve"> Tournament</w:t>
      </w:r>
      <w:r w:rsidR="00687F54">
        <w:rPr>
          <w:b/>
          <w:bCs/>
        </w:rPr>
        <w:t>s</w:t>
      </w:r>
      <w:r w:rsidRPr="007015E6">
        <w:rPr>
          <w:b/>
          <w:bCs/>
        </w:rPr>
        <w:t xml:space="preserve"> </w:t>
      </w:r>
    </w:p>
    <w:p w14:paraId="1CAFD48E" w14:textId="77777777" w:rsidR="00127F7A" w:rsidRDefault="00127F7A" w:rsidP="00127F7A">
      <w:r>
        <w:t>An Apprentice Rules Official should be advised on the following:</w:t>
      </w:r>
    </w:p>
    <w:p w14:paraId="207A0489" w14:textId="77777777" w:rsidR="00127F7A" w:rsidRDefault="00127F7A" w:rsidP="00127F7A">
      <w:pPr>
        <w:pStyle w:val="ListParagraph"/>
        <w:numPr>
          <w:ilvl w:val="0"/>
          <w:numId w:val="5"/>
        </w:numPr>
      </w:pPr>
      <w:r>
        <w:t>Preparing a course, Course Marking and Course set up</w:t>
      </w:r>
    </w:p>
    <w:p w14:paraId="040CB10C" w14:textId="77777777" w:rsidR="00127F7A" w:rsidRDefault="00127F7A" w:rsidP="00127F7A">
      <w:pPr>
        <w:pStyle w:val="ListParagraph"/>
        <w:numPr>
          <w:ilvl w:val="0"/>
          <w:numId w:val="5"/>
        </w:numPr>
      </w:pPr>
      <w:r>
        <w:t>Preparation of Local Rules</w:t>
      </w:r>
    </w:p>
    <w:p w14:paraId="75F0D274" w14:textId="77777777" w:rsidR="00127F7A" w:rsidRDefault="00127F7A" w:rsidP="00127F7A">
      <w:pPr>
        <w:pStyle w:val="ListParagraph"/>
        <w:numPr>
          <w:ilvl w:val="0"/>
          <w:numId w:val="5"/>
        </w:numPr>
      </w:pPr>
      <w:r>
        <w:t>A brief of the IGU Hard card</w:t>
      </w:r>
    </w:p>
    <w:p w14:paraId="32C695B7" w14:textId="77777777" w:rsidR="00127F7A" w:rsidRDefault="00127F7A" w:rsidP="00127F7A">
      <w:pPr>
        <w:pStyle w:val="ListParagraph"/>
        <w:numPr>
          <w:ilvl w:val="0"/>
          <w:numId w:val="5"/>
        </w:numPr>
      </w:pPr>
      <w:r>
        <w:t>Coordination and PR with the host club</w:t>
      </w:r>
    </w:p>
    <w:p w14:paraId="076A64C7" w14:textId="77777777" w:rsidR="00127F7A" w:rsidRDefault="00127F7A" w:rsidP="00127F7A">
      <w:pPr>
        <w:pStyle w:val="ListParagraph"/>
        <w:numPr>
          <w:ilvl w:val="0"/>
          <w:numId w:val="5"/>
        </w:numPr>
      </w:pPr>
      <w:r>
        <w:t xml:space="preserve">Cordial relations with players and parents. </w:t>
      </w:r>
    </w:p>
    <w:p w14:paraId="17A8CADC" w14:textId="77777777" w:rsidR="00127F7A" w:rsidRDefault="00127F7A" w:rsidP="00127F7A">
      <w:pPr>
        <w:pStyle w:val="ListParagraph"/>
        <w:numPr>
          <w:ilvl w:val="0"/>
          <w:numId w:val="5"/>
        </w:numPr>
      </w:pPr>
      <w:r>
        <w:t>Pace of play procedures</w:t>
      </w:r>
    </w:p>
    <w:p w14:paraId="417B25F9" w14:textId="77777777" w:rsidR="00127F7A" w:rsidRDefault="00127F7A" w:rsidP="00127F7A">
      <w:pPr>
        <w:pStyle w:val="ListParagraph"/>
        <w:numPr>
          <w:ilvl w:val="0"/>
          <w:numId w:val="5"/>
        </w:numPr>
      </w:pPr>
      <w:r>
        <w:t>Procedures for Suspension and resumption of play.</w:t>
      </w:r>
    </w:p>
    <w:p w14:paraId="2C6CA94F" w14:textId="77777777" w:rsidR="00127F7A" w:rsidRDefault="00127F7A" w:rsidP="00127F7A">
      <w:pPr>
        <w:pStyle w:val="ListParagraph"/>
        <w:numPr>
          <w:ilvl w:val="0"/>
          <w:numId w:val="5"/>
        </w:numPr>
      </w:pPr>
      <w:r>
        <w:t>Handling Rules Situations.</w:t>
      </w:r>
    </w:p>
    <w:p w14:paraId="5FA80C18" w14:textId="77777777" w:rsidR="00127F7A" w:rsidRDefault="00127F7A" w:rsidP="00127F7A">
      <w:pPr>
        <w:pStyle w:val="ListParagraph"/>
        <w:numPr>
          <w:ilvl w:val="0"/>
          <w:numId w:val="5"/>
        </w:numPr>
      </w:pPr>
      <w:r>
        <w:t>Reporting to IGU on the scores etc</w:t>
      </w:r>
    </w:p>
    <w:p w14:paraId="4CE4F119" w14:textId="77777777" w:rsidR="00127F7A" w:rsidRDefault="00127F7A" w:rsidP="00127F7A">
      <w:pPr>
        <w:pStyle w:val="ListParagraph"/>
      </w:pPr>
    </w:p>
    <w:p w14:paraId="2938AF43" w14:textId="0B376EA1" w:rsidR="00127F7A" w:rsidRDefault="00127F7A" w:rsidP="00127F7A">
      <w:pPr>
        <w:pStyle w:val="ListParagraph"/>
        <w:numPr>
          <w:ilvl w:val="0"/>
          <w:numId w:val="5"/>
        </w:numPr>
      </w:pPr>
      <w:r>
        <w:t>An apprentice Rules official should be given sufficient ruling opportunities and at the end of the day discuss the rulings with the TDs. Any feed back to the Apprentice rules official should be done in a discreet and polite manner.</w:t>
      </w:r>
    </w:p>
    <w:p w14:paraId="4AE74539" w14:textId="77777777" w:rsidR="00127F7A" w:rsidRDefault="00127F7A" w:rsidP="00127F7A">
      <w:pPr>
        <w:pStyle w:val="ListParagraph"/>
      </w:pPr>
    </w:p>
    <w:p w14:paraId="2DE1B33E" w14:textId="3BC47CB8" w:rsidR="00127F7A" w:rsidRDefault="00127F7A" w:rsidP="00127F7A">
      <w:pPr>
        <w:pStyle w:val="ListParagraph"/>
        <w:numPr>
          <w:ilvl w:val="0"/>
          <w:numId w:val="5"/>
        </w:numPr>
      </w:pPr>
      <w:r>
        <w:t xml:space="preserve">The Tournament Director shall file the </w:t>
      </w:r>
      <w:r w:rsidR="00687F54">
        <w:t>feedback</w:t>
      </w:r>
      <w:r>
        <w:t xml:space="preserve"> form as devised by IGU.</w:t>
      </w:r>
    </w:p>
    <w:p w14:paraId="7EA86B69" w14:textId="77777777" w:rsidR="00127F7A" w:rsidRDefault="00127F7A" w:rsidP="00127F7A"/>
    <w:p w14:paraId="1E2DA5B0" w14:textId="77777777" w:rsidR="00127F7A" w:rsidRPr="00127F7A" w:rsidRDefault="00127F7A" w:rsidP="00127F7A">
      <w:pPr>
        <w:rPr>
          <w:b/>
          <w:bCs/>
        </w:rPr>
      </w:pPr>
      <w:r w:rsidRPr="00127F7A">
        <w:rPr>
          <w:b/>
          <w:bCs/>
        </w:rPr>
        <w:t xml:space="preserve">This program will be monitored by the </w:t>
      </w:r>
      <w:proofErr w:type="spellStart"/>
      <w:r w:rsidRPr="00127F7A">
        <w:rPr>
          <w:b/>
          <w:bCs/>
        </w:rPr>
        <w:t>Chairman,TRASC</w:t>
      </w:r>
      <w:proofErr w:type="spellEnd"/>
      <w:r w:rsidRPr="00127F7A">
        <w:rPr>
          <w:b/>
          <w:bCs/>
        </w:rPr>
        <w:t>.</w:t>
      </w:r>
    </w:p>
    <w:p w14:paraId="583A253B" w14:textId="77777777" w:rsidR="00127F7A" w:rsidRDefault="00127F7A" w:rsidP="00127F7A"/>
    <w:p w14:paraId="49B32F89" w14:textId="77777777" w:rsidR="00127F7A" w:rsidRDefault="00127F7A" w:rsidP="00127F7A">
      <w:r>
        <w:t>6) Disclaimer of Liability: With respect to this document, neither the Indian Golf Union nor any of its Council Members and employees, makes any warranty, express or implied, including the warranties of fitness for a particular purpose, or assumes any legal liability or responsibility for the accuracy, completeness, or usefulness of any information, apparatus, product, or process disclosed, or represents that its use would not infringe any rights. The purpose of this program is only to disseminate information and education on Rules and the IGU does not guarantee any rights to any individual.</w:t>
      </w:r>
    </w:p>
    <w:p w14:paraId="7A337235" w14:textId="77777777" w:rsidR="00127F7A" w:rsidRDefault="00127F7A" w:rsidP="00127F7A">
      <w:r>
        <w:lastRenderedPageBreak/>
        <w:t xml:space="preserve"> 7) Stipulation of the IGU The terms and conditions set out above may be reviewed and / or amended by the IGU at any time. In order to preserve the nature of the game, IGU may periodically prescribe additional conditions relating to “fit and proper criteria” in order to ensure that only committed individuals who satisfy the internal guidelines of IGU, are selected for various roles. This shall also be adhered to on an on-going basis and not merely at the time of entry / selection. The decision of the Committee of the IGU regarding selection or non- selection of any candidate is final and shall not be subject to any review. IGU reserves the right to withdraw the certification given to any candidate if at any time, IGU is of the view that the conduct of the candidate is not in line with the guidelines of the IGU.</w:t>
      </w:r>
    </w:p>
    <w:p w14:paraId="22B15A7C" w14:textId="77777777" w:rsidR="00127F7A" w:rsidRPr="00127F7A" w:rsidRDefault="00127F7A" w:rsidP="00127F7A">
      <w:pPr>
        <w:rPr>
          <w:b/>
          <w:bCs/>
        </w:rPr>
      </w:pPr>
      <w:r>
        <w:t xml:space="preserve"> </w:t>
      </w:r>
      <w:r w:rsidRPr="00127F7A">
        <w:rPr>
          <w:b/>
          <w:bCs/>
        </w:rPr>
        <w:t>Issued by: The Chairman- Technical, Rules &amp; Amateur Status Committee The Indian Golf Union, New Delhi, INDIA Supported by: The R&amp;A Rules Ltd</w:t>
      </w:r>
    </w:p>
    <w:p w14:paraId="08E90B03" w14:textId="77777777" w:rsidR="00127F7A" w:rsidRDefault="00127F7A" w:rsidP="00127F7A"/>
    <w:p w14:paraId="6F581BE6" w14:textId="48734BD3" w:rsidR="00127F7A" w:rsidRDefault="00127F7A" w:rsidP="00127F7A">
      <w:r>
        <w:t>Date: 1</w:t>
      </w:r>
      <w:r w:rsidR="00877D5E" w:rsidRPr="00877D5E">
        <w:rPr>
          <w:vertAlign w:val="superscript"/>
        </w:rPr>
        <w:t>st</w:t>
      </w:r>
      <w:r w:rsidR="00877D5E">
        <w:t xml:space="preserve"> May 2024</w:t>
      </w:r>
    </w:p>
    <w:p w14:paraId="7A1431D2" w14:textId="22332E08" w:rsidR="00127F7A" w:rsidRPr="00127F7A" w:rsidRDefault="00127F7A" w:rsidP="00127F7A"/>
    <w:p w14:paraId="2EC48B63" w14:textId="77777777" w:rsidR="00843730" w:rsidRDefault="00843730" w:rsidP="00843730">
      <w:pPr>
        <w:pStyle w:val="ListParagraph"/>
      </w:pPr>
    </w:p>
    <w:p w14:paraId="140E1596" w14:textId="77777777" w:rsidR="00843730" w:rsidRDefault="00843730" w:rsidP="00843730">
      <w:pPr>
        <w:pStyle w:val="ListParagraph"/>
      </w:pPr>
    </w:p>
    <w:p w14:paraId="7FBB0BD0" w14:textId="77777777" w:rsidR="00843730" w:rsidRDefault="00843730" w:rsidP="00843730">
      <w:pPr>
        <w:pStyle w:val="ListParagraph"/>
      </w:pPr>
    </w:p>
    <w:sectPr w:rsidR="00843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81235F"/>
    <w:multiLevelType w:val="hybridMultilevel"/>
    <w:tmpl w:val="5CB4E020"/>
    <w:lvl w:ilvl="0" w:tplc="72F213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602E1B51"/>
    <w:multiLevelType w:val="hybridMultilevel"/>
    <w:tmpl w:val="DBCEEB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1F52FDA"/>
    <w:multiLevelType w:val="hybridMultilevel"/>
    <w:tmpl w:val="49580D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B685351"/>
    <w:multiLevelType w:val="hybridMultilevel"/>
    <w:tmpl w:val="8CB43854"/>
    <w:lvl w:ilvl="0" w:tplc="BCA0E5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01E6E3F"/>
    <w:multiLevelType w:val="hybridMultilevel"/>
    <w:tmpl w:val="8684D4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4308932">
    <w:abstractNumId w:val="1"/>
  </w:num>
  <w:num w:numId="2" w16cid:durableId="731461966">
    <w:abstractNumId w:val="2"/>
  </w:num>
  <w:num w:numId="3" w16cid:durableId="1228761562">
    <w:abstractNumId w:val="4"/>
  </w:num>
  <w:num w:numId="4" w16cid:durableId="444812582">
    <w:abstractNumId w:val="0"/>
  </w:num>
  <w:num w:numId="5" w16cid:durableId="2022656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DC"/>
    <w:rsid w:val="001238B9"/>
    <w:rsid w:val="00127F7A"/>
    <w:rsid w:val="002D28DC"/>
    <w:rsid w:val="003176BF"/>
    <w:rsid w:val="003662F5"/>
    <w:rsid w:val="005A7F93"/>
    <w:rsid w:val="00687F54"/>
    <w:rsid w:val="00843730"/>
    <w:rsid w:val="00877D5E"/>
    <w:rsid w:val="00882276"/>
    <w:rsid w:val="00960199"/>
    <w:rsid w:val="009E413E"/>
    <w:rsid w:val="00BE0F4F"/>
    <w:rsid w:val="00E07F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ADEC"/>
  <w15:chartTrackingRefBased/>
  <w15:docId w15:val="{A2AB40E1-8D56-4F40-BCCB-1FE97F1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3"/>
    <w:pPr>
      <w:ind w:left="720"/>
      <w:contextualSpacing/>
    </w:pPr>
  </w:style>
  <w:style w:type="paragraph" w:styleId="Revision">
    <w:name w:val="Revision"/>
    <w:hidden/>
    <w:uiPriority w:val="99"/>
    <w:semiHidden/>
    <w:rsid w:val="00E07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6423-C374-4BD9-8E68-4B4B9281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shyamsund1991er@outlook.com</dc:creator>
  <cp:keywords/>
  <dc:description/>
  <cp:lastModifiedBy>Chandrashekar Kini</cp:lastModifiedBy>
  <cp:revision>5</cp:revision>
  <dcterms:created xsi:type="dcterms:W3CDTF">2024-04-30T06:35:00Z</dcterms:created>
  <dcterms:modified xsi:type="dcterms:W3CDTF">2024-05-01T05:20:00Z</dcterms:modified>
</cp:coreProperties>
</file>